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F4" w:rsidRPr="00AB67F6" w:rsidRDefault="00C143F4" w:rsidP="00AB67F6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 w:val="28"/>
          <w:szCs w:val="32"/>
        </w:rPr>
      </w:pPr>
      <w:r w:rsidRPr="00AB67F6">
        <w:rPr>
          <w:rFonts w:ascii="Bookman Old Style" w:hAnsi="Bookman Old Style"/>
          <w:b/>
          <w:sz w:val="28"/>
          <w:szCs w:val="32"/>
        </w:rPr>
        <w:t>STATE COUNCIL OF EDUCATIONAL RESEARCH AND TRAINING</w:t>
      </w:r>
    </w:p>
    <w:p w:rsidR="00AB67F6" w:rsidRDefault="00C143F4" w:rsidP="00AB67F6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  <w:r w:rsidRPr="0028289E"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 w:rsidRPr="0028289E">
        <w:rPr>
          <w:rFonts w:ascii="Bookman Old Style" w:hAnsi="Bookman Old Style"/>
          <w:b/>
          <w:sz w:val="24"/>
          <w:szCs w:val="24"/>
        </w:rPr>
        <w:t>Std</w:t>
      </w:r>
      <w:proofErr w:type="gramEnd"/>
      <w:r w:rsidRPr="0028289E">
        <w:rPr>
          <w:rFonts w:ascii="Bookman Old Style" w:hAnsi="Bookman Old Style"/>
          <w:b/>
          <w:sz w:val="24"/>
          <w:szCs w:val="24"/>
        </w:rPr>
        <w:t xml:space="preserve"> Vocational </w:t>
      </w:r>
    </w:p>
    <w:p w:rsidR="00AB67F6" w:rsidRDefault="003E2CFE" w:rsidP="00AB67F6">
      <w:pPr>
        <w:spacing w:after="0" w:line="240" w:lineRule="auto"/>
        <w:jc w:val="center"/>
        <w:rPr>
          <w:rFonts w:ascii="Bookman Old Style" w:hAnsi="Bookman Old Style"/>
          <w:b/>
          <w:bCs/>
          <w:color w:val="000000" w:themeColor="text1"/>
          <w:sz w:val="24"/>
        </w:rPr>
      </w:pPr>
      <w:r w:rsidRPr="003E2CFE">
        <w:rPr>
          <w:rFonts w:ascii="Bookman Old Style" w:hAnsi="Bookman Old Style"/>
          <w:b/>
          <w:sz w:val="24"/>
        </w:rPr>
        <w:t>Basic Electronics Engineering</w:t>
      </w:r>
      <w:r w:rsidRPr="003E2CFE">
        <w:rPr>
          <w:rFonts w:ascii="Bookman Old Style" w:hAnsi="Bookman Old Style"/>
          <w:b/>
          <w:bCs/>
          <w:color w:val="000000" w:themeColor="text1"/>
          <w:sz w:val="28"/>
        </w:rPr>
        <w:t xml:space="preserve"> </w:t>
      </w:r>
      <w:r w:rsidR="00411AB7" w:rsidRPr="0028289E">
        <w:rPr>
          <w:rFonts w:ascii="Bookman Old Style" w:hAnsi="Bookman Old Style"/>
          <w:b/>
          <w:bCs/>
          <w:color w:val="000000" w:themeColor="text1"/>
          <w:sz w:val="24"/>
        </w:rPr>
        <w:t>(</w:t>
      </w:r>
      <w:r w:rsidR="0057116C" w:rsidRPr="0028289E">
        <w:rPr>
          <w:rFonts w:ascii="Bookman Old Style" w:hAnsi="Bookman Old Style"/>
          <w:b/>
          <w:bCs/>
          <w:color w:val="000000" w:themeColor="text1"/>
          <w:sz w:val="24"/>
        </w:rPr>
        <w:t>Theory</w:t>
      </w:r>
      <w:r w:rsidR="00AB67F6">
        <w:rPr>
          <w:rFonts w:ascii="Bookman Old Style" w:hAnsi="Bookman Old Style"/>
          <w:b/>
          <w:bCs/>
          <w:color w:val="000000" w:themeColor="text1"/>
          <w:sz w:val="24"/>
        </w:rPr>
        <w:t>)</w:t>
      </w:r>
    </w:p>
    <w:p w:rsidR="00BC52AF" w:rsidRPr="0028289E" w:rsidRDefault="00BC52AF" w:rsidP="00AB67F6">
      <w:pPr>
        <w:spacing w:after="0" w:line="240" w:lineRule="auto"/>
        <w:jc w:val="right"/>
        <w:rPr>
          <w:rFonts w:ascii="Bookman Old Style" w:hAnsi="Bookman Old Style"/>
          <w:b/>
          <w:sz w:val="24"/>
          <w:szCs w:val="24"/>
        </w:rPr>
      </w:pPr>
      <w:r w:rsidRPr="0028289E">
        <w:rPr>
          <w:rFonts w:ascii="Bookman Old Style" w:hAnsi="Bookman Old Style"/>
          <w:b/>
          <w:sz w:val="24"/>
          <w:szCs w:val="24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C143F4" w:rsidRPr="0028289E" w:rsidTr="00AE27DF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C143F4" w:rsidRPr="00AB67F6" w:rsidRDefault="00C143F4" w:rsidP="00A87EE2">
            <w:pPr>
              <w:jc w:val="center"/>
              <w:rPr>
                <w:rFonts w:ascii="Bookman Old Style" w:hAnsi="Bookman Old Style"/>
                <w:b/>
              </w:rPr>
            </w:pPr>
            <w:r w:rsidRPr="00AB67F6">
              <w:rPr>
                <w:rFonts w:ascii="Bookman Old Style" w:hAnsi="Bookman Old Style"/>
                <w:b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C143F4" w:rsidRPr="00AB67F6" w:rsidRDefault="00C143F4" w:rsidP="00411AB7">
            <w:pPr>
              <w:jc w:val="center"/>
              <w:rPr>
                <w:rFonts w:ascii="Bookman Old Style" w:hAnsi="Bookman Old Style"/>
                <w:b/>
              </w:rPr>
            </w:pPr>
            <w:r w:rsidRPr="00AB67F6">
              <w:rPr>
                <w:rFonts w:ascii="Bookman Old Style" w:hAnsi="Bookman Old Style"/>
                <w:b/>
              </w:rPr>
              <w:t xml:space="preserve">No of periods </w:t>
            </w:r>
            <w:r w:rsidR="0057116C" w:rsidRPr="00AB67F6">
              <w:rPr>
                <w:rFonts w:ascii="Bookman Old Style" w:hAnsi="Bookman Old Style"/>
                <w:b/>
                <w:bCs/>
                <w:color w:val="000000" w:themeColor="text1"/>
              </w:rPr>
              <w:t>Theory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C143F4" w:rsidRPr="00AB67F6" w:rsidRDefault="00C143F4" w:rsidP="00A87EE2">
            <w:pPr>
              <w:jc w:val="center"/>
              <w:rPr>
                <w:rFonts w:ascii="Bookman Old Style" w:hAnsi="Bookman Old Style"/>
                <w:b/>
              </w:rPr>
            </w:pPr>
            <w:r w:rsidRPr="00AB67F6">
              <w:rPr>
                <w:rFonts w:ascii="Bookman Old Style" w:hAnsi="Bookman Old Style"/>
                <w:b/>
              </w:rPr>
              <w:t>CONTENT</w:t>
            </w:r>
          </w:p>
        </w:tc>
      </w:tr>
      <w:tr w:rsidR="00D52241" w:rsidRPr="00AB67F6" w:rsidTr="00AB67F6">
        <w:trPr>
          <w:trHeight w:val="602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AB67F6" w:rsidRDefault="00C143F4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June</w:t>
            </w:r>
          </w:p>
          <w:p w:rsidR="00AE27DF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</w:t>
            </w:r>
            <w:r w:rsidR="00AE27DF" w:rsidRPr="00AB67F6">
              <w:rPr>
                <w:rFonts w:ascii="Bookman Old Style" w:hAnsi="Bookman Old Style"/>
                <w:b/>
                <w:sz w:val="20"/>
                <w:szCs w:val="20"/>
              </w:rPr>
              <w:t xml:space="preserve"> week</w:t>
            </w:r>
          </w:p>
          <w:p w:rsidR="00411AB7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II</w:t>
            </w:r>
            <w:r w:rsidR="00D52241" w:rsidRPr="00AB67F6">
              <w:rPr>
                <w:rFonts w:ascii="Bookman Old Style" w:hAnsi="Bookman Old Style"/>
                <w:b/>
                <w:sz w:val="20"/>
                <w:szCs w:val="20"/>
              </w:rPr>
              <w:t xml:space="preserve">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143F4" w:rsidRPr="00AB67F6" w:rsidRDefault="00C143F4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F4" w:rsidRPr="00AB67F6" w:rsidRDefault="00D52241" w:rsidP="00AB67F6">
            <w:pPr>
              <w:pStyle w:val="p0"/>
              <w:spacing w:line="240" w:lineRule="auto"/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 w:cs="Times New Roman"/>
                <w:sz w:val="20"/>
                <w:szCs w:val="20"/>
                <w:lang w:val="en-IN"/>
              </w:rPr>
              <w:t>General Introduction – regarding this Vocational Course and its features</w:t>
            </w:r>
          </w:p>
        </w:tc>
      </w:tr>
      <w:tr w:rsidR="0028289E" w:rsidRPr="00AB67F6" w:rsidTr="00AE27DF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24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AE27DF" w:rsidP="00AB67F6">
            <w:pPr>
              <w:rPr>
                <w:rFonts w:ascii="Bookman Old Style" w:hAnsi="Bookman Old Style"/>
                <w:sz w:val="20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 xml:space="preserve">1. </w:t>
            </w:r>
            <w:r w:rsidR="00D52241"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>BASIC ELECTRICAL PRINCIPLES</w:t>
            </w:r>
          </w:p>
        </w:tc>
      </w:tr>
      <w:tr w:rsidR="001926CC" w:rsidRPr="00AB67F6" w:rsidTr="00AE27DF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>1.BASIC ELECTRICAL PRINCIPLES</w:t>
            </w:r>
          </w:p>
        </w:tc>
      </w:tr>
      <w:tr w:rsidR="00D52241" w:rsidRPr="00AB67F6" w:rsidTr="00AE27DF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>1.BASIC ELECTRICAL PRINCIPLES</w:t>
            </w:r>
          </w:p>
        </w:tc>
      </w:tr>
      <w:tr w:rsidR="001926CC" w:rsidRPr="00AB67F6" w:rsidTr="00AB67F6">
        <w:trPr>
          <w:trHeight w:val="36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 xml:space="preserve">July  </w:t>
            </w:r>
          </w:p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116C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15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pStyle w:val="ListParagraph"/>
              <w:numPr>
                <w:ilvl w:val="0"/>
                <w:numId w:val="2"/>
              </w:numPr>
              <w:rPr>
                <w:rFonts w:ascii="Bookman Old Style" w:hAnsi="Bookman Old Style" w:cs="Times New Roman"/>
                <w:sz w:val="20"/>
                <w:szCs w:val="20"/>
              </w:rPr>
            </w:pPr>
            <w:r w:rsidRPr="00AB67F6">
              <w:rPr>
                <w:rFonts w:ascii="Bookman Old Style" w:hAnsi="Bookman Old Style" w:cs="Times New Roman"/>
                <w:sz w:val="20"/>
                <w:szCs w:val="20"/>
              </w:rPr>
              <w:t>ELECTRICAL DEVICES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AE27DF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24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pStyle w:val="ListParagraph"/>
              <w:ind w:left="0"/>
              <w:rPr>
                <w:rFonts w:ascii="Bookman Old Style" w:hAnsi="Bookman Old Style" w:cs="Times New Roman"/>
                <w:sz w:val="20"/>
                <w:szCs w:val="20"/>
              </w:rPr>
            </w:pPr>
            <w:r w:rsidRPr="00AB67F6">
              <w:rPr>
                <w:rFonts w:ascii="Bookman Old Style" w:hAnsi="Bookman Old Style" w:cs="Times New Roman"/>
                <w:sz w:val="20"/>
                <w:szCs w:val="20"/>
              </w:rPr>
              <w:t>2.ELECTRICAL DEVICES</w:t>
            </w:r>
          </w:p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3. BASIC PRINCIPLES OF ELECTRONICS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First Mid Term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6C" w:rsidRPr="00AB67F6" w:rsidRDefault="0057116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3. BASIC PRINCIPLES OF ELECTRONICS</w:t>
            </w:r>
          </w:p>
        </w:tc>
      </w:tr>
      <w:tr w:rsidR="001926CC" w:rsidRPr="00AB67F6" w:rsidTr="0028289E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August</w:t>
            </w:r>
          </w:p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3. BASIC PRINCIPLES OF ELECTRONICS</w:t>
            </w:r>
          </w:p>
        </w:tc>
      </w:tr>
      <w:tr w:rsidR="001926CC" w:rsidRPr="00AB67F6" w:rsidTr="00D52241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AE27DF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AE27DF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3. BASIC PRINCIPLES OF ELECTRONICS</w:t>
            </w:r>
          </w:p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>4.  POWER SUPPLY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>4.  POWER SUPPLY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  <w:p w:rsidR="00AE27DF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>4.  POWER SUPPLY</w:t>
            </w:r>
          </w:p>
          <w:p w:rsidR="001926CC" w:rsidRPr="00AB67F6" w:rsidRDefault="00D52241" w:rsidP="00AB67F6">
            <w:pPr>
              <w:rPr>
                <w:rFonts w:ascii="Bookman Old Style" w:hAnsi="Bookman Old Style" w:cs="Calibri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5.  TRANSISTORS</w:t>
            </w:r>
          </w:p>
        </w:tc>
      </w:tr>
      <w:tr w:rsidR="001926CC" w:rsidRPr="00AB67F6" w:rsidTr="00D52241">
        <w:trPr>
          <w:trHeight w:val="350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September</w:t>
            </w:r>
          </w:p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5.  TRANSISTORS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jc w:val="center"/>
              <w:rPr>
                <w:rFonts w:ascii="Bookman Old Style" w:hAnsi="Bookman Old Style" w:cs="Calibri"/>
                <w:b/>
                <w:i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Quarterly exam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pStyle w:val="p0"/>
              <w:spacing w:line="240" w:lineRule="auto"/>
              <w:jc w:val="center"/>
              <w:rPr>
                <w:rFonts w:ascii="Bookman Old Style" w:hAnsi="Bookman Old Style"/>
                <w:b/>
                <w:bCs/>
                <w:sz w:val="20"/>
                <w:szCs w:val="20"/>
              </w:rPr>
            </w:pPr>
            <w:r w:rsidRPr="00AB67F6">
              <w:rPr>
                <w:rFonts w:ascii="Bookman Old Style" w:hAnsi="Bookman Old Style" w:cs="Times New Roman"/>
                <w:b/>
                <w:sz w:val="20"/>
                <w:szCs w:val="20"/>
              </w:rPr>
              <w:t>Holidays</w:t>
            </w:r>
          </w:p>
        </w:tc>
      </w:tr>
      <w:tr w:rsidR="001926CC" w:rsidRPr="00AB67F6" w:rsidTr="0028289E">
        <w:trPr>
          <w:trHeight w:val="67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October</w:t>
            </w:r>
          </w:p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27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6.  SPECIAL TYPE SEMICONDUCTOR DEVICES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6.  SPECIAL TYPE SEMICONDUCTOR DEVICES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16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6.  SPECIAL TYPE SEMICONDUCTOR DEVICES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116C" w:rsidRPr="00AB67F6" w:rsidRDefault="0057116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6.  SPECIAL TYPE SEMICONDUCTOR DEVICES</w:t>
            </w:r>
          </w:p>
        </w:tc>
      </w:tr>
      <w:tr w:rsidR="001926CC" w:rsidRPr="00AB67F6" w:rsidTr="00D52241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November</w:t>
            </w:r>
          </w:p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16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>7.  OSCILLATORS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CC" w:rsidRPr="00AB67F6" w:rsidRDefault="00D52241" w:rsidP="00AB67F6">
            <w:pPr>
              <w:rPr>
                <w:rFonts w:ascii="Bookman Old Style" w:hAnsi="Bookman Old Style" w:cs="Calibri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  <w:lang w:val="en-IN"/>
              </w:rPr>
              <w:t>7.  OSCILLATORS</w:t>
            </w:r>
          </w:p>
        </w:tc>
      </w:tr>
      <w:tr w:rsidR="001926CC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26CC" w:rsidRPr="00AB67F6" w:rsidRDefault="001926CC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CC" w:rsidRPr="00AB67F6" w:rsidRDefault="00D52241" w:rsidP="00AB67F6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Second Midterm</w:t>
            </w:r>
          </w:p>
        </w:tc>
      </w:tr>
      <w:tr w:rsidR="00D52241" w:rsidRPr="00AB67F6" w:rsidTr="00E874AC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8.  DIGITAL ELECTRONICS</w:t>
            </w:r>
          </w:p>
        </w:tc>
      </w:tr>
      <w:tr w:rsidR="00D52241" w:rsidRPr="00AB67F6" w:rsidTr="00D52241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December</w:t>
            </w:r>
          </w:p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8.  DIGITAL ELECTRONICS</w:t>
            </w:r>
          </w:p>
        </w:tc>
      </w:tr>
      <w:tr w:rsidR="00D52241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 w:cs="Calibri"/>
                <w:b/>
                <w:i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2241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 w:cs="Calibri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Half Yearly Exam</w:t>
            </w:r>
          </w:p>
        </w:tc>
      </w:tr>
      <w:tr w:rsidR="00D52241" w:rsidRPr="00AB67F6" w:rsidTr="00D52241">
        <w:trPr>
          <w:trHeight w:val="423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Holidays</w:t>
            </w:r>
          </w:p>
        </w:tc>
      </w:tr>
      <w:tr w:rsidR="00D52241" w:rsidRPr="00AB67F6" w:rsidTr="00D52241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January</w:t>
            </w:r>
          </w:p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52241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551DDE" w:rsidRPr="00AB67F6">
              <w:rPr>
                <w:rFonts w:ascii="Bookman Old Style" w:hAnsi="Bookman Old Style"/>
                <w:b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9. FUNDAMENTALS OF DIGITAL COMPUTER</w:t>
            </w:r>
          </w:p>
        </w:tc>
      </w:tr>
      <w:tr w:rsidR="00D52241" w:rsidRPr="00AB67F6" w:rsidTr="00D52241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2241" w:rsidRPr="00AB67F6" w:rsidRDefault="00AE27DF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1</w:t>
            </w:r>
            <w:r w:rsidR="00551DDE" w:rsidRPr="00AB67F6">
              <w:rPr>
                <w:rFonts w:ascii="Bookman Old Style" w:hAnsi="Bookman Old Style"/>
                <w:b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sz w:val="20"/>
                <w:szCs w:val="20"/>
              </w:rPr>
              <w:t>10. ELECTRONIC MEASURING INSTRUMENTS</w:t>
            </w:r>
          </w:p>
        </w:tc>
      </w:tr>
      <w:tr w:rsidR="00D52241" w:rsidRPr="00AB67F6" w:rsidTr="00D52241">
        <w:trPr>
          <w:trHeight w:val="386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2241" w:rsidRPr="00AB67F6" w:rsidTr="00D52241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Revision</w:t>
            </w:r>
          </w:p>
        </w:tc>
      </w:tr>
      <w:tr w:rsidR="00D52241" w:rsidRPr="00AB67F6" w:rsidTr="0057116C">
        <w:trPr>
          <w:trHeight w:val="27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241" w:rsidRPr="00AB67F6" w:rsidRDefault="00D52241" w:rsidP="00AB67F6">
            <w:pPr>
              <w:rPr>
                <w:rFonts w:ascii="Bookman Old Style" w:hAnsi="Bookman Old Style"/>
                <w:b/>
                <w:sz w:val="20"/>
                <w:szCs w:val="20"/>
              </w:rPr>
            </w:pPr>
          </w:p>
        </w:tc>
      </w:tr>
    </w:tbl>
    <w:p w:rsidR="00BC2AC1" w:rsidRPr="00AB67F6" w:rsidRDefault="00BC2AC1" w:rsidP="00AB67F6">
      <w:pPr>
        <w:spacing w:after="0" w:line="240" w:lineRule="auto"/>
        <w:rPr>
          <w:rFonts w:ascii="Bookman Old Style" w:hAnsi="Bookman Old Style"/>
          <w:sz w:val="20"/>
          <w:szCs w:val="20"/>
        </w:rPr>
      </w:pPr>
    </w:p>
    <w:p w:rsidR="00AB67F6" w:rsidRDefault="00AB67F6" w:rsidP="00AB67F6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 w:val="28"/>
          <w:szCs w:val="32"/>
        </w:rPr>
      </w:pPr>
    </w:p>
    <w:p w:rsidR="0028289E" w:rsidRPr="00AB67F6" w:rsidRDefault="0028289E" w:rsidP="00AB67F6">
      <w:pPr>
        <w:tabs>
          <w:tab w:val="left" w:pos="5130"/>
        </w:tabs>
        <w:spacing w:after="0" w:line="240" w:lineRule="auto"/>
        <w:jc w:val="center"/>
        <w:rPr>
          <w:rFonts w:ascii="Bookman Old Style" w:hAnsi="Bookman Old Style"/>
          <w:b/>
          <w:sz w:val="28"/>
          <w:szCs w:val="32"/>
        </w:rPr>
      </w:pPr>
      <w:r w:rsidRPr="00AB67F6">
        <w:rPr>
          <w:rFonts w:ascii="Bookman Old Style" w:hAnsi="Bookman Old Style"/>
          <w:b/>
          <w:sz w:val="28"/>
          <w:szCs w:val="32"/>
        </w:rPr>
        <w:lastRenderedPageBreak/>
        <w:t>STATE COUNCIL OF EDUCATIONAL RESEARCH AND TRAINING</w:t>
      </w:r>
    </w:p>
    <w:p w:rsidR="00AB67F6" w:rsidRDefault="0028289E" w:rsidP="00AB67F6">
      <w:pPr>
        <w:spacing w:after="0" w:line="24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28289E">
        <w:rPr>
          <w:rFonts w:ascii="Bookman Old Style" w:hAnsi="Bookman Old Style"/>
          <w:b/>
          <w:sz w:val="24"/>
          <w:szCs w:val="24"/>
        </w:rPr>
        <w:t xml:space="preserve">XI </w:t>
      </w:r>
      <w:proofErr w:type="gramStart"/>
      <w:r w:rsidRPr="0028289E">
        <w:rPr>
          <w:rFonts w:ascii="Bookman Old Style" w:hAnsi="Bookman Old Style"/>
          <w:b/>
          <w:sz w:val="24"/>
          <w:szCs w:val="24"/>
        </w:rPr>
        <w:t>Std</w:t>
      </w:r>
      <w:proofErr w:type="gramEnd"/>
      <w:r w:rsidRPr="0028289E">
        <w:rPr>
          <w:rFonts w:ascii="Bookman Old Style" w:hAnsi="Bookman Old Style"/>
          <w:b/>
          <w:sz w:val="24"/>
          <w:szCs w:val="24"/>
        </w:rPr>
        <w:t xml:space="preserve"> Vocational </w:t>
      </w:r>
    </w:p>
    <w:p w:rsidR="00AB67F6" w:rsidRDefault="0028289E" w:rsidP="00AB67F6">
      <w:pPr>
        <w:spacing w:after="0" w:line="240" w:lineRule="auto"/>
        <w:jc w:val="center"/>
        <w:rPr>
          <w:rFonts w:ascii="Bookman Old Style" w:hAnsi="Bookman Old Style"/>
          <w:b/>
          <w:bCs/>
          <w:color w:val="000000" w:themeColor="text1"/>
          <w:sz w:val="24"/>
        </w:rPr>
      </w:pPr>
      <w:r w:rsidRPr="0028289E">
        <w:rPr>
          <w:rFonts w:ascii="Bookman Old Style" w:hAnsi="Bookman Old Style"/>
          <w:b/>
          <w:sz w:val="24"/>
          <w:szCs w:val="24"/>
        </w:rPr>
        <w:t xml:space="preserve"> </w:t>
      </w:r>
      <w:r w:rsidR="003E2CFE" w:rsidRPr="000B0326">
        <w:rPr>
          <w:rFonts w:ascii="Bookman Old Style" w:hAnsi="Bookman Old Style"/>
          <w:b/>
        </w:rPr>
        <w:t xml:space="preserve"> Basic Electronics Engineering</w:t>
      </w:r>
      <w:r w:rsidR="003E2CFE" w:rsidRPr="0028289E">
        <w:rPr>
          <w:rFonts w:ascii="Bookman Old Style" w:hAnsi="Bookman Old Style"/>
          <w:b/>
          <w:bCs/>
          <w:color w:val="000000" w:themeColor="text1"/>
          <w:sz w:val="24"/>
        </w:rPr>
        <w:t xml:space="preserve"> </w:t>
      </w:r>
      <w:r w:rsidR="00AB67F6">
        <w:rPr>
          <w:rFonts w:ascii="Bookman Old Style" w:hAnsi="Bookman Old Style"/>
          <w:b/>
          <w:bCs/>
          <w:color w:val="000000" w:themeColor="text1"/>
          <w:sz w:val="24"/>
        </w:rPr>
        <w:t>(Practical)</w:t>
      </w:r>
    </w:p>
    <w:p w:rsidR="0028289E" w:rsidRPr="0028289E" w:rsidRDefault="0028289E" w:rsidP="00AB67F6">
      <w:pPr>
        <w:spacing w:after="0" w:line="240" w:lineRule="auto"/>
        <w:jc w:val="right"/>
        <w:rPr>
          <w:rFonts w:ascii="Bookman Old Style" w:hAnsi="Bookman Old Style"/>
          <w:b/>
          <w:sz w:val="24"/>
          <w:szCs w:val="24"/>
        </w:rPr>
      </w:pPr>
      <w:r w:rsidRPr="0028289E">
        <w:rPr>
          <w:rFonts w:ascii="Bookman Old Style" w:hAnsi="Bookman Old Style"/>
          <w:b/>
          <w:sz w:val="24"/>
          <w:szCs w:val="24"/>
        </w:rPr>
        <w:t>Total No of Periods: 180</w:t>
      </w:r>
    </w:p>
    <w:tbl>
      <w:tblPr>
        <w:tblStyle w:val="TableGrid"/>
        <w:tblW w:w="9828" w:type="dxa"/>
        <w:tblLook w:val="04A0"/>
      </w:tblPr>
      <w:tblGrid>
        <w:gridCol w:w="2898"/>
        <w:gridCol w:w="2250"/>
        <w:gridCol w:w="4680"/>
      </w:tblGrid>
      <w:tr w:rsidR="0028289E" w:rsidRPr="00AB67F6" w:rsidTr="00AB67F6">
        <w:tc>
          <w:tcPr>
            <w:tcW w:w="2898" w:type="dxa"/>
            <w:tcBorders>
              <w:bottom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MONTH/WEEK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28289E" w:rsidRPr="00AB67F6" w:rsidRDefault="0028289E" w:rsidP="0028289E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 xml:space="preserve">No of periods </w:t>
            </w:r>
            <w:r w:rsidRPr="00AB67F6">
              <w:rPr>
                <w:rFonts w:ascii="Bookman Old Style" w:hAnsi="Bookman Old Style"/>
                <w:b/>
                <w:bCs/>
                <w:color w:val="000000" w:themeColor="text1"/>
                <w:sz w:val="20"/>
                <w:szCs w:val="20"/>
              </w:rPr>
              <w:t>Practical</w:t>
            </w: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20"/>
                <w:szCs w:val="20"/>
              </w:rPr>
              <w:t>CONTENT</w:t>
            </w:r>
          </w:p>
        </w:tc>
      </w:tr>
      <w:tr w:rsidR="0028289E" w:rsidRPr="00AB67F6" w:rsidTr="00AB67F6">
        <w:trPr>
          <w:trHeight w:val="54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June</w:t>
            </w:r>
          </w:p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18"/>
                <w:szCs w:val="20"/>
                <w:lang w:val="en-IN"/>
              </w:rPr>
              <w:t>General Introduction – regarding this Vocational Course and its features</w:t>
            </w:r>
          </w:p>
        </w:tc>
      </w:tr>
      <w:tr w:rsidR="0028289E" w:rsidRPr="00AB67F6" w:rsidTr="00AB67F6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1. Soldering and its Techniques</w:t>
            </w:r>
          </w:p>
        </w:tc>
      </w:tr>
      <w:tr w:rsidR="0028289E" w:rsidRPr="00AB67F6" w:rsidTr="00AB67F6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28289E">
            <w:pPr>
              <w:pStyle w:val="ListParagraph"/>
              <w:ind w:left="360"/>
              <w:rPr>
                <w:rFonts w:ascii="Bookman Old Style" w:hAnsi="Bookman Old Style" w:cs="Times New Roman"/>
                <w:sz w:val="18"/>
                <w:szCs w:val="20"/>
                <w:lang w:val="en-IN"/>
              </w:rPr>
            </w:pPr>
          </w:p>
        </w:tc>
      </w:tr>
      <w:tr w:rsidR="0028289E" w:rsidRPr="00AB67F6" w:rsidTr="00AB67F6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1. Soldering and its Techniques</w:t>
            </w:r>
          </w:p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</w:rPr>
            </w:pPr>
          </w:p>
        </w:tc>
      </w:tr>
      <w:tr w:rsidR="0028289E" w:rsidRPr="00AB67F6" w:rsidTr="00AB67F6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 xml:space="preserve">2. Applications of </w:t>
            </w:r>
            <w:proofErr w:type="spellStart"/>
            <w:r w:rsidRPr="00AB67F6">
              <w:rPr>
                <w:rFonts w:ascii="Bookman Old Style" w:hAnsi="Bookman Old Style"/>
                <w:sz w:val="18"/>
                <w:szCs w:val="20"/>
              </w:rPr>
              <w:t>Multimeter</w:t>
            </w:r>
            <w:proofErr w:type="spellEnd"/>
          </w:p>
        </w:tc>
      </w:tr>
      <w:tr w:rsidR="0028289E" w:rsidRPr="00AB67F6" w:rsidTr="00AB67F6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 xml:space="preserve">July  </w:t>
            </w:r>
          </w:p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AB67F6" w:rsidP="00AB67F6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2.</w:t>
            </w:r>
            <w:r w:rsidR="0028289E" w:rsidRPr="00AB67F6">
              <w:rPr>
                <w:rFonts w:ascii="Bookman Old Style" w:hAnsi="Bookman Old Style"/>
                <w:sz w:val="18"/>
                <w:szCs w:val="20"/>
              </w:rPr>
              <w:t>Measuring of AC, DC Voltage and DC Current</w:t>
            </w:r>
          </w:p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 xml:space="preserve">using </w:t>
            </w:r>
            <w:proofErr w:type="spellStart"/>
            <w:r w:rsidRPr="00AB67F6">
              <w:rPr>
                <w:rFonts w:ascii="Bookman Old Style" w:hAnsi="Bookman Old Style"/>
                <w:sz w:val="18"/>
                <w:szCs w:val="20"/>
              </w:rPr>
              <w:t>Multimeter</w:t>
            </w:r>
            <w:proofErr w:type="spellEnd"/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3.Measuring of AC, DC Voltage and DC Current</w:t>
            </w:r>
          </w:p>
          <w:p w:rsidR="0028289E" w:rsidRPr="00AB67F6" w:rsidRDefault="0028289E" w:rsidP="0028289E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 xml:space="preserve">using </w:t>
            </w:r>
            <w:proofErr w:type="spellStart"/>
            <w:r w:rsidRPr="00AB67F6">
              <w:rPr>
                <w:rFonts w:ascii="Bookman Old Style" w:hAnsi="Bookman Old Style"/>
                <w:sz w:val="18"/>
                <w:szCs w:val="20"/>
              </w:rPr>
              <w:t>Multimeter</w:t>
            </w:r>
            <w:proofErr w:type="spellEnd"/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spacing w:line="273" w:lineRule="auto"/>
              <w:jc w:val="center"/>
              <w:rPr>
                <w:rFonts w:ascii="Bookman Old Style" w:hAnsi="Bookman Old Style" w:cs="Calibri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First Mid Term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 xml:space="preserve">4. Finding Resistance Values – </w:t>
            </w:r>
            <w:proofErr w:type="spellStart"/>
            <w:r w:rsidRPr="00AB67F6">
              <w:rPr>
                <w:rFonts w:ascii="Bookman Old Style" w:hAnsi="Bookman Old Style"/>
                <w:sz w:val="18"/>
                <w:szCs w:val="20"/>
              </w:rPr>
              <w:t>Colour</w:t>
            </w:r>
            <w:proofErr w:type="spellEnd"/>
            <w:r w:rsidRPr="00AB67F6">
              <w:rPr>
                <w:rFonts w:ascii="Bookman Old Style" w:hAnsi="Bookman Old Style"/>
                <w:sz w:val="18"/>
                <w:szCs w:val="20"/>
              </w:rPr>
              <w:t xml:space="preserve"> Coding</w:t>
            </w:r>
            <w:r w:rsidR="00D04196" w:rsidRPr="00AB67F6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r w:rsidRPr="00AB67F6">
              <w:rPr>
                <w:rFonts w:ascii="Bookman Old Style" w:hAnsi="Bookman Old Style"/>
                <w:sz w:val="18"/>
                <w:szCs w:val="20"/>
              </w:rPr>
              <w:t>&amp;</w:t>
            </w:r>
            <w:r w:rsidR="00D04196" w:rsidRPr="00AB67F6">
              <w:rPr>
                <w:rFonts w:ascii="Bookman Old Style" w:hAnsi="Bookman Old Style"/>
                <w:sz w:val="18"/>
                <w:szCs w:val="20"/>
              </w:rPr>
              <w:t xml:space="preserve"> </w:t>
            </w:r>
            <w:proofErr w:type="spellStart"/>
            <w:r w:rsidRPr="00AB67F6">
              <w:rPr>
                <w:rFonts w:ascii="Bookman Old Style" w:hAnsi="Bookman Old Style"/>
                <w:sz w:val="18"/>
                <w:szCs w:val="20"/>
              </w:rPr>
              <w:t>Multimeter</w:t>
            </w:r>
            <w:proofErr w:type="spellEnd"/>
          </w:p>
        </w:tc>
      </w:tr>
      <w:tr w:rsidR="0028289E" w:rsidRPr="00AB67F6" w:rsidTr="00A87EE2">
        <w:trPr>
          <w:trHeight w:val="386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August</w:t>
            </w:r>
          </w:p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5. Testing of Resistors – Series&amp; Parallel</w:t>
            </w:r>
          </w:p>
        </w:tc>
      </w:tr>
      <w:tr w:rsidR="0028289E" w:rsidRPr="00AB67F6" w:rsidTr="00A87EE2">
        <w:trPr>
          <w:trHeight w:val="350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5. Testing of Resistors – Series&amp; Parallel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27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6. Testing of Capacitor, Inductor, Transformer,</w:t>
            </w:r>
          </w:p>
          <w:p w:rsidR="0028289E" w:rsidRPr="00AB67F6" w:rsidRDefault="0028289E" w:rsidP="0028289E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Relay &amp; Speaker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6. Testing of Capacitor, Inductor, Transformer,</w:t>
            </w:r>
          </w:p>
          <w:p w:rsidR="0028289E" w:rsidRPr="00AB67F6" w:rsidRDefault="0028289E" w:rsidP="0028289E">
            <w:pPr>
              <w:spacing w:line="271" w:lineRule="auto"/>
              <w:rPr>
                <w:rFonts w:ascii="Bookman Old Style" w:hAnsi="Bookman Old Style" w:cs="Calibri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Relay &amp; Speaker</w:t>
            </w:r>
          </w:p>
        </w:tc>
      </w:tr>
      <w:tr w:rsidR="0028289E" w:rsidRPr="00AB67F6" w:rsidTr="00D04196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September</w:t>
            </w:r>
          </w:p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jc w:val="center"/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Revision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jc w:val="center"/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Revision</w:t>
            </w:r>
          </w:p>
        </w:tc>
      </w:tr>
      <w:tr w:rsidR="0028289E" w:rsidRPr="00AB67F6" w:rsidTr="00C57CD8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Quarterly exam</w:t>
            </w:r>
          </w:p>
        </w:tc>
      </w:tr>
      <w:tr w:rsidR="0028289E" w:rsidRPr="00AB67F6" w:rsidTr="00C57CD8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Quarterly exam</w:t>
            </w:r>
          </w:p>
        </w:tc>
      </w:tr>
      <w:tr w:rsidR="0028289E" w:rsidRPr="00AB67F6" w:rsidTr="00D257B6">
        <w:trPr>
          <w:trHeight w:val="674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October</w:t>
            </w:r>
          </w:p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7.Testing of Diodes and Transistors</w:t>
            </w:r>
          </w:p>
        </w:tc>
      </w:tr>
      <w:tr w:rsidR="0028289E" w:rsidRPr="00AB67F6" w:rsidTr="00D257B6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7.Testing of Diodes and Transistors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19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8.Construction of 6V Power Supply (Bridge Rectifier)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8.Construction of 6V Power Supply (Bridge Rectifier)</w:t>
            </w:r>
          </w:p>
        </w:tc>
      </w:tr>
      <w:tr w:rsidR="0028289E" w:rsidRPr="00AB67F6" w:rsidTr="00A87EE2">
        <w:trPr>
          <w:trHeight w:val="395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November</w:t>
            </w:r>
          </w:p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9.Construction of Voltage Regulator using IC 7812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rPr>
                <w:rFonts w:ascii="Bookman Old Style" w:hAnsi="Bookman Old Style"/>
                <w:sz w:val="18"/>
                <w:szCs w:val="20"/>
                <w:lang w:val="en-IN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9.Construction of Voltage Regulator using IC 7812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28289E">
            <w:pPr>
              <w:spacing w:line="273" w:lineRule="auto"/>
              <w:jc w:val="center"/>
              <w:rPr>
                <w:rFonts w:ascii="Bookman Old Style" w:hAnsi="Bookman Old Style" w:cs="Calibri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Second Midterm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10. Construction of Common Emitter (CE-</w:t>
            </w:r>
            <w:proofErr w:type="spellStart"/>
            <w:r w:rsidRPr="00AB67F6">
              <w:rPr>
                <w:rFonts w:ascii="Bookman Old Style" w:hAnsi="Bookman Old Style"/>
                <w:sz w:val="18"/>
                <w:szCs w:val="20"/>
              </w:rPr>
              <w:t>NpN</w:t>
            </w:r>
            <w:proofErr w:type="spellEnd"/>
            <w:r w:rsidRPr="00AB67F6">
              <w:rPr>
                <w:rFonts w:ascii="Bookman Old Style" w:hAnsi="Bookman Old Style"/>
                <w:sz w:val="18"/>
                <w:szCs w:val="20"/>
              </w:rPr>
              <w:t>) Amplifier Circuit</w:t>
            </w:r>
          </w:p>
        </w:tc>
      </w:tr>
      <w:tr w:rsidR="0028289E" w:rsidRPr="00AB67F6" w:rsidTr="00A87EE2">
        <w:trPr>
          <w:trHeight w:val="41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December</w:t>
            </w:r>
          </w:p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28289E">
            <w:pPr>
              <w:jc w:val="center"/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Revision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28289E">
            <w:pPr>
              <w:jc w:val="center"/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Revision</w:t>
            </w:r>
          </w:p>
        </w:tc>
      </w:tr>
      <w:tr w:rsidR="0028289E" w:rsidRPr="00AB67F6" w:rsidTr="00815B69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Half Yearly Exam</w:t>
            </w:r>
          </w:p>
        </w:tc>
      </w:tr>
      <w:tr w:rsidR="0028289E" w:rsidRPr="00AB67F6" w:rsidTr="00815B69">
        <w:trPr>
          <w:trHeight w:val="423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Half Yearly Exam</w:t>
            </w:r>
          </w:p>
        </w:tc>
      </w:tr>
      <w:tr w:rsidR="0028289E" w:rsidRPr="00AB67F6" w:rsidTr="00AB67F6">
        <w:trPr>
          <w:trHeight w:val="359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January</w:t>
            </w:r>
          </w:p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I to IV week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 xml:space="preserve">11. VI-Characteristics of </w:t>
            </w:r>
            <w:proofErr w:type="spellStart"/>
            <w:r w:rsidRPr="00AB67F6">
              <w:rPr>
                <w:rFonts w:ascii="Bookman Old Style" w:hAnsi="Bookman Old Style"/>
                <w:sz w:val="18"/>
                <w:szCs w:val="20"/>
              </w:rPr>
              <w:t>Zener</w:t>
            </w:r>
            <w:proofErr w:type="spellEnd"/>
            <w:r w:rsidRPr="00AB67F6">
              <w:rPr>
                <w:rFonts w:ascii="Bookman Old Style" w:hAnsi="Bookman Old Style"/>
                <w:sz w:val="18"/>
                <w:szCs w:val="20"/>
              </w:rPr>
              <w:t xml:space="preserve"> Diode</w:t>
            </w:r>
          </w:p>
        </w:tc>
      </w:tr>
      <w:tr w:rsidR="0028289E" w:rsidRPr="00AB67F6" w:rsidTr="00A87EE2"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AB67F6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sz w:val="18"/>
                <w:szCs w:val="20"/>
              </w:rPr>
              <w:t>12. Verification of Basic Logic Gates</w:t>
            </w:r>
          </w:p>
        </w:tc>
      </w:tr>
      <w:tr w:rsidR="0028289E" w:rsidRPr="00AB67F6" w:rsidTr="00AB67F6">
        <w:trPr>
          <w:trHeight w:val="269"/>
        </w:trPr>
        <w:tc>
          <w:tcPr>
            <w:tcW w:w="2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jc w:val="center"/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Revision</w:t>
            </w:r>
          </w:p>
        </w:tc>
      </w:tr>
      <w:tr w:rsidR="0028289E" w:rsidRPr="00AB67F6" w:rsidTr="00A87EE2">
        <w:trPr>
          <w:trHeight w:val="278"/>
        </w:trPr>
        <w:tc>
          <w:tcPr>
            <w:tcW w:w="2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87EE2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D04196">
            <w:pPr>
              <w:jc w:val="center"/>
              <w:rPr>
                <w:rFonts w:ascii="Bookman Old Style" w:hAnsi="Bookman Old Style"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Revision</w:t>
            </w:r>
          </w:p>
        </w:tc>
      </w:tr>
      <w:tr w:rsidR="0028289E" w:rsidRPr="00AB67F6" w:rsidTr="00AB67F6">
        <w:trPr>
          <w:trHeight w:val="323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7F6" w:rsidRPr="00AB67F6" w:rsidRDefault="0028289E" w:rsidP="00AB67F6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Total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B67F6">
            <w:pPr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  <w:r w:rsidRPr="00AB67F6">
              <w:rPr>
                <w:rFonts w:ascii="Bookman Old Style" w:hAnsi="Bookman Old Style"/>
                <w:b/>
                <w:sz w:val="18"/>
                <w:szCs w:val="20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89E" w:rsidRPr="00AB67F6" w:rsidRDefault="0028289E" w:rsidP="00AB67F6">
            <w:pPr>
              <w:spacing w:after="360"/>
              <w:jc w:val="center"/>
              <w:rPr>
                <w:rFonts w:ascii="Bookman Old Style" w:hAnsi="Bookman Old Style"/>
                <w:b/>
                <w:sz w:val="18"/>
                <w:szCs w:val="20"/>
              </w:rPr>
            </w:pPr>
          </w:p>
        </w:tc>
      </w:tr>
    </w:tbl>
    <w:p w:rsidR="0028289E" w:rsidRPr="00AB67F6" w:rsidRDefault="0028289E" w:rsidP="0028289E">
      <w:pPr>
        <w:spacing w:line="240" w:lineRule="auto"/>
        <w:rPr>
          <w:rFonts w:ascii="Bookman Old Style" w:hAnsi="Bookman Old Style"/>
          <w:sz w:val="18"/>
          <w:szCs w:val="20"/>
        </w:rPr>
      </w:pPr>
    </w:p>
    <w:p w:rsidR="0028289E" w:rsidRPr="00AB67F6" w:rsidRDefault="0028289E" w:rsidP="0028289E">
      <w:pPr>
        <w:spacing w:line="240" w:lineRule="auto"/>
        <w:rPr>
          <w:rFonts w:ascii="Bookman Old Style" w:hAnsi="Bookman Old Style"/>
          <w:sz w:val="18"/>
          <w:szCs w:val="20"/>
        </w:rPr>
      </w:pPr>
    </w:p>
    <w:p w:rsidR="0028289E" w:rsidRPr="00AB67F6" w:rsidRDefault="0028289E" w:rsidP="0028289E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AB67F6" w:rsidRDefault="0028289E" w:rsidP="0028289E">
      <w:pPr>
        <w:spacing w:line="240" w:lineRule="auto"/>
        <w:rPr>
          <w:rFonts w:ascii="Bookman Old Style" w:hAnsi="Bookman Old Style"/>
          <w:sz w:val="20"/>
          <w:szCs w:val="20"/>
        </w:rPr>
      </w:pPr>
    </w:p>
    <w:p w:rsidR="0028289E" w:rsidRPr="0028289E" w:rsidRDefault="0028289E" w:rsidP="0028289E">
      <w:pPr>
        <w:spacing w:line="240" w:lineRule="auto"/>
        <w:rPr>
          <w:rFonts w:ascii="Bookman Old Style" w:hAnsi="Bookman Old Style"/>
        </w:rPr>
      </w:pPr>
    </w:p>
    <w:p w:rsidR="0028289E" w:rsidRPr="0028289E" w:rsidRDefault="0028289E" w:rsidP="00C143F4">
      <w:pPr>
        <w:spacing w:line="240" w:lineRule="auto"/>
        <w:rPr>
          <w:rFonts w:ascii="Bookman Old Style" w:hAnsi="Bookman Old Style"/>
        </w:rPr>
      </w:pPr>
    </w:p>
    <w:p w:rsidR="00D52241" w:rsidRPr="0028289E" w:rsidRDefault="00D52241" w:rsidP="00C143F4">
      <w:pPr>
        <w:spacing w:line="240" w:lineRule="auto"/>
        <w:rPr>
          <w:rFonts w:ascii="Bookman Old Style" w:hAnsi="Bookman Old Style"/>
        </w:rPr>
      </w:pPr>
    </w:p>
    <w:p w:rsidR="00D52241" w:rsidRPr="0028289E" w:rsidRDefault="00D52241" w:rsidP="00C143F4">
      <w:pPr>
        <w:spacing w:line="240" w:lineRule="auto"/>
        <w:rPr>
          <w:rFonts w:ascii="Bookman Old Style" w:hAnsi="Bookman Old Style"/>
        </w:rPr>
      </w:pPr>
    </w:p>
    <w:p w:rsidR="00D52241" w:rsidRPr="0028289E" w:rsidRDefault="00D52241" w:rsidP="00C143F4">
      <w:pPr>
        <w:spacing w:line="240" w:lineRule="auto"/>
        <w:rPr>
          <w:rFonts w:ascii="Bookman Old Style" w:hAnsi="Bookman Old Style"/>
        </w:rPr>
      </w:pPr>
    </w:p>
    <w:p w:rsidR="00D52241" w:rsidRDefault="00D52241" w:rsidP="00C143F4">
      <w:pPr>
        <w:spacing w:line="240" w:lineRule="auto"/>
        <w:rPr>
          <w:rFonts w:ascii="Bookman Old Style" w:hAnsi="Bookman Old Style"/>
        </w:rPr>
      </w:pPr>
    </w:p>
    <w:p w:rsidR="006049BB" w:rsidRDefault="006049BB" w:rsidP="00C143F4">
      <w:pPr>
        <w:spacing w:line="240" w:lineRule="auto"/>
        <w:rPr>
          <w:rFonts w:ascii="Bookman Old Style" w:hAnsi="Bookman Old Style"/>
        </w:rPr>
      </w:pPr>
    </w:p>
    <w:p w:rsidR="006049BB" w:rsidRDefault="006049BB" w:rsidP="00C143F4">
      <w:pPr>
        <w:spacing w:line="240" w:lineRule="auto"/>
        <w:rPr>
          <w:rFonts w:ascii="Bookman Old Style" w:hAnsi="Bookman Old Style"/>
        </w:rPr>
      </w:pPr>
    </w:p>
    <w:p w:rsidR="006049BB" w:rsidRDefault="006049BB" w:rsidP="00C143F4">
      <w:pPr>
        <w:spacing w:line="240" w:lineRule="auto"/>
        <w:rPr>
          <w:rFonts w:ascii="Bookman Old Style" w:hAnsi="Bookman Old Style"/>
        </w:rPr>
      </w:pPr>
    </w:p>
    <w:p w:rsidR="006049BB" w:rsidRDefault="006049BB" w:rsidP="00C143F4">
      <w:pPr>
        <w:spacing w:line="240" w:lineRule="auto"/>
        <w:rPr>
          <w:rFonts w:ascii="Bookman Old Style" w:hAnsi="Bookman Old Style"/>
        </w:rPr>
      </w:pPr>
    </w:p>
    <w:p w:rsidR="00AB67F6" w:rsidRDefault="00AB67F6" w:rsidP="00C143F4">
      <w:pPr>
        <w:spacing w:line="240" w:lineRule="auto"/>
        <w:rPr>
          <w:rFonts w:ascii="Bookman Old Style" w:hAnsi="Bookman Old Style"/>
        </w:rPr>
      </w:pPr>
    </w:p>
    <w:p w:rsidR="00AD6BAB" w:rsidRDefault="00AD6BAB" w:rsidP="00C143F4">
      <w:pPr>
        <w:spacing w:line="240" w:lineRule="auto"/>
        <w:rPr>
          <w:rFonts w:ascii="Bookman Old Style" w:hAnsi="Bookman Old Style"/>
        </w:rPr>
      </w:pPr>
    </w:p>
    <w:p w:rsidR="00AD6BAB" w:rsidRDefault="00AD6BAB" w:rsidP="00C143F4">
      <w:pPr>
        <w:spacing w:line="240" w:lineRule="auto"/>
        <w:rPr>
          <w:rFonts w:ascii="Bookman Old Style" w:hAnsi="Bookman Old Style"/>
        </w:rPr>
      </w:pPr>
    </w:p>
    <w:p w:rsidR="00AD6BAB" w:rsidRDefault="00AD6BAB" w:rsidP="00C143F4">
      <w:pPr>
        <w:spacing w:line="240" w:lineRule="auto"/>
        <w:rPr>
          <w:rFonts w:ascii="Bookman Old Style" w:hAnsi="Bookman Old Style"/>
        </w:rPr>
      </w:pPr>
    </w:p>
    <w:p w:rsidR="00AD6BAB" w:rsidRDefault="00AD6BAB" w:rsidP="00C143F4">
      <w:pPr>
        <w:spacing w:line="240" w:lineRule="auto"/>
        <w:rPr>
          <w:rFonts w:ascii="Bookman Old Style" w:hAnsi="Bookman Old Style"/>
        </w:rPr>
      </w:pPr>
    </w:p>
    <w:p w:rsidR="00AD6BAB" w:rsidRDefault="00AD6BAB" w:rsidP="00C143F4">
      <w:pPr>
        <w:spacing w:line="240" w:lineRule="auto"/>
        <w:rPr>
          <w:rFonts w:ascii="Bookman Old Style" w:hAnsi="Bookman Old Style"/>
        </w:rPr>
      </w:pPr>
    </w:p>
    <w:p w:rsidR="00AB67F6" w:rsidRDefault="00AB67F6" w:rsidP="00C143F4">
      <w:pPr>
        <w:spacing w:line="240" w:lineRule="auto"/>
        <w:rPr>
          <w:rFonts w:ascii="Bookman Old Style" w:hAnsi="Bookman Old Style"/>
        </w:rPr>
      </w:pPr>
    </w:p>
    <w:p w:rsidR="00AB67F6" w:rsidRDefault="00AB67F6" w:rsidP="00C143F4">
      <w:pPr>
        <w:spacing w:line="240" w:lineRule="auto"/>
        <w:rPr>
          <w:rFonts w:ascii="Bookman Old Style" w:hAnsi="Bookman Old Style"/>
        </w:rPr>
      </w:pPr>
    </w:p>
    <w:p w:rsidR="00AB67F6" w:rsidRDefault="00AB67F6" w:rsidP="00C143F4">
      <w:pPr>
        <w:spacing w:line="240" w:lineRule="auto"/>
        <w:rPr>
          <w:rFonts w:ascii="Bookman Old Style" w:hAnsi="Bookman Old Style"/>
        </w:rPr>
      </w:pPr>
    </w:p>
    <w:p w:rsidR="00AB67F6" w:rsidRDefault="00AB67F6" w:rsidP="00C143F4">
      <w:pPr>
        <w:spacing w:line="240" w:lineRule="auto"/>
        <w:rPr>
          <w:rFonts w:ascii="Bookman Old Style" w:hAnsi="Bookman Old Style"/>
        </w:rPr>
      </w:pPr>
    </w:p>
    <w:p w:rsidR="00AB67F6" w:rsidRDefault="00AB67F6" w:rsidP="00C143F4">
      <w:pPr>
        <w:spacing w:line="240" w:lineRule="auto"/>
        <w:rPr>
          <w:rFonts w:ascii="Bookman Old Style" w:hAnsi="Bookman Old Style"/>
        </w:rPr>
      </w:pPr>
    </w:p>
    <w:p w:rsidR="00AB67F6" w:rsidRDefault="00AB67F6" w:rsidP="00C143F4">
      <w:pPr>
        <w:spacing w:line="240" w:lineRule="auto"/>
        <w:rPr>
          <w:rFonts w:ascii="Bookman Old Style" w:hAnsi="Bookman Old Style"/>
        </w:rPr>
      </w:pPr>
    </w:p>
    <w:sectPr w:rsidR="00AB67F6" w:rsidSect="00AB67F6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C0AB6"/>
    <w:multiLevelType w:val="hybridMultilevel"/>
    <w:tmpl w:val="563CA23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770811"/>
    <w:multiLevelType w:val="multilevel"/>
    <w:tmpl w:val="4CA4A7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143F4"/>
    <w:rsid w:val="00026988"/>
    <w:rsid w:val="00132589"/>
    <w:rsid w:val="001926CC"/>
    <w:rsid w:val="001E510B"/>
    <w:rsid w:val="0028289E"/>
    <w:rsid w:val="002E5151"/>
    <w:rsid w:val="00385D2A"/>
    <w:rsid w:val="003E2CFE"/>
    <w:rsid w:val="00411AB7"/>
    <w:rsid w:val="004E0B52"/>
    <w:rsid w:val="00551DDE"/>
    <w:rsid w:val="0057116C"/>
    <w:rsid w:val="006049BB"/>
    <w:rsid w:val="00660E8A"/>
    <w:rsid w:val="009251E0"/>
    <w:rsid w:val="00AB67F6"/>
    <w:rsid w:val="00AD6BAB"/>
    <w:rsid w:val="00AE27DF"/>
    <w:rsid w:val="00BC2AC1"/>
    <w:rsid w:val="00BC52AF"/>
    <w:rsid w:val="00C143F4"/>
    <w:rsid w:val="00CE29A5"/>
    <w:rsid w:val="00D04196"/>
    <w:rsid w:val="00D52241"/>
    <w:rsid w:val="00DF5FB3"/>
    <w:rsid w:val="00E2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3F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43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Normal"/>
    <w:rsid w:val="00C143F4"/>
    <w:pPr>
      <w:spacing w:line="273" w:lineRule="auto"/>
    </w:pPr>
    <w:rPr>
      <w:rFonts w:cs="Calibri"/>
    </w:rPr>
  </w:style>
  <w:style w:type="paragraph" w:styleId="ListParagraph">
    <w:name w:val="List Paragraph"/>
    <w:basedOn w:val="Normal"/>
    <w:uiPriority w:val="34"/>
    <w:qFormat/>
    <w:rsid w:val="001926C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2018-08-09T10:22:00Z</cp:lastPrinted>
  <dcterms:created xsi:type="dcterms:W3CDTF">2018-08-09T06:16:00Z</dcterms:created>
  <dcterms:modified xsi:type="dcterms:W3CDTF">2018-08-09T11:06:00Z</dcterms:modified>
</cp:coreProperties>
</file>